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8" w:rsidRPr="00154000" w:rsidRDefault="005721B0" w:rsidP="00154000">
      <w:pPr>
        <w:spacing w:after="0"/>
        <w:jc w:val="center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2</w:t>
      </w:r>
      <w:r w:rsidR="002C5E26">
        <w:rPr>
          <w:rFonts w:ascii="Times New Roman" w:hAnsi="Times New Roman" w:cs="Times New Roman"/>
          <w:sz w:val="40"/>
          <w:szCs w:val="56"/>
        </w:rPr>
        <w:t>5</w:t>
      </w:r>
      <w:r w:rsidR="00435794">
        <w:rPr>
          <w:rFonts w:ascii="Times New Roman" w:hAnsi="Times New Roman" w:cs="Times New Roman"/>
          <w:sz w:val="40"/>
          <w:szCs w:val="56"/>
        </w:rPr>
        <w:t>.09.17</w:t>
      </w:r>
    </w:p>
    <w:tbl>
      <w:tblPr>
        <w:tblStyle w:val="a4"/>
        <w:tblW w:w="0" w:type="auto"/>
        <w:tblInd w:w="-459" w:type="dxa"/>
        <w:tblLook w:val="04A0"/>
      </w:tblPr>
      <w:tblGrid>
        <w:gridCol w:w="2853"/>
        <w:gridCol w:w="7177"/>
      </w:tblGrid>
      <w:tr w:rsidR="0052723D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52723D" w:rsidRPr="0052723D" w:rsidRDefault="00624738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>Окружающий мир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2C5E26" w:rsidRPr="002C5E26" w:rsidRDefault="00624738" w:rsidP="00775ABA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C5E26">
              <w:rPr>
                <w:rFonts w:ascii="Times New Roman" w:hAnsi="Times New Roman" w:cs="Times New Roman"/>
                <w:b/>
                <w:sz w:val="28"/>
                <w:szCs w:val="56"/>
              </w:rPr>
              <w:t>В учебнике</w:t>
            </w:r>
            <w:r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 стр. </w:t>
            </w:r>
            <w:r w:rsidR="002C5E26" w:rsidRPr="002C5E26">
              <w:rPr>
                <w:rFonts w:ascii="Times New Roman" w:hAnsi="Times New Roman" w:cs="Times New Roman"/>
                <w:sz w:val="28"/>
                <w:szCs w:val="56"/>
              </w:rPr>
              <w:t>23</w:t>
            </w:r>
            <w:r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 ответить на вопросы. </w:t>
            </w:r>
          </w:p>
          <w:p w:rsidR="00624738" w:rsidRPr="002C5E26" w:rsidRDefault="00624738" w:rsidP="00775ABA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C5E26">
              <w:rPr>
                <w:rFonts w:ascii="Times New Roman" w:hAnsi="Times New Roman" w:cs="Times New Roman"/>
                <w:b/>
                <w:sz w:val="28"/>
                <w:szCs w:val="56"/>
              </w:rPr>
              <w:t>В  тетради</w:t>
            </w:r>
            <w:r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 стр.</w:t>
            </w:r>
            <w:r w:rsidR="002C5E26"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12-13 </w:t>
            </w:r>
            <w:r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 выполнить задания</w:t>
            </w:r>
            <w:r w:rsidR="002C5E26"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 № 1,2,3</w:t>
            </w:r>
            <w:r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. </w:t>
            </w:r>
          </w:p>
          <w:p w:rsidR="0052723D" w:rsidRPr="002C5E26" w:rsidRDefault="0052723D" w:rsidP="002C5E26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624738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624738" w:rsidRDefault="00624738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Чтение 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24738" w:rsidRPr="002C5E26" w:rsidRDefault="002C5E26" w:rsidP="0077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26"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 чтецов</w:t>
            </w:r>
          </w:p>
          <w:p w:rsidR="002C5E26" w:rsidRPr="002C5E26" w:rsidRDefault="002C5E26" w:rsidP="002C5E26">
            <w:pPr>
              <w:pStyle w:val="a3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proofErr w:type="spellStart"/>
            <w:r w:rsidRPr="002C5E26">
              <w:rPr>
                <w:i/>
                <w:sz w:val="28"/>
                <w:szCs w:val="28"/>
              </w:rPr>
              <w:t>Холостин</w:t>
            </w:r>
            <w:proofErr w:type="spellEnd"/>
            <w:r w:rsidRPr="002C5E26">
              <w:rPr>
                <w:i/>
                <w:sz w:val="28"/>
                <w:szCs w:val="28"/>
              </w:rPr>
              <w:t xml:space="preserve"> Данила</w:t>
            </w:r>
          </w:p>
          <w:p w:rsidR="002C5E26" w:rsidRPr="002C5E26" w:rsidRDefault="002C5E26" w:rsidP="002C5E26">
            <w:pPr>
              <w:pStyle w:val="a3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proofErr w:type="spellStart"/>
            <w:r w:rsidRPr="002C5E26">
              <w:rPr>
                <w:i/>
                <w:sz w:val="28"/>
                <w:szCs w:val="28"/>
              </w:rPr>
              <w:t>Шалаева</w:t>
            </w:r>
            <w:proofErr w:type="spellEnd"/>
            <w:r w:rsidRPr="002C5E26">
              <w:rPr>
                <w:i/>
                <w:sz w:val="28"/>
                <w:szCs w:val="28"/>
              </w:rPr>
              <w:t xml:space="preserve"> Полина</w:t>
            </w:r>
          </w:p>
          <w:p w:rsidR="002C5E26" w:rsidRPr="002C5E26" w:rsidRDefault="002C5E26" w:rsidP="002C5E26">
            <w:pPr>
              <w:pStyle w:val="a3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proofErr w:type="spellStart"/>
            <w:r w:rsidRPr="002C5E26">
              <w:rPr>
                <w:i/>
                <w:sz w:val="28"/>
                <w:szCs w:val="28"/>
              </w:rPr>
              <w:t>Ефименко</w:t>
            </w:r>
            <w:proofErr w:type="spellEnd"/>
            <w:r w:rsidRPr="002C5E26">
              <w:rPr>
                <w:i/>
                <w:sz w:val="28"/>
                <w:szCs w:val="28"/>
              </w:rPr>
              <w:t xml:space="preserve"> Ксения</w:t>
            </w:r>
          </w:p>
          <w:p w:rsidR="002C5E26" w:rsidRPr="002C5E26" w:rsidRDefault="002C5E26" w:rsidP="002C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26">
              <w:rPr>
                <w:rFonts w:ascii="Times New Roman" w:hAnsi="Times New Roman" w:cs="Times New Roman"/>
                <w:sz w:val="28"/>
                <w:szCs w:val="28"/>
              </w:rPr>
              <w:t>Подготовьтесь к конкурсу. Стихотворение надо читать выразительно.</w:t>
            </w:r>
          </w:p>
          <w:p w:rsidR="00624738" w:rsidRPr="002C5E26" w:rsidRDefault="00624738" w:rsidP="0077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23D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624738" w:rsidRPr="002C5E26" w:rsidRDefault="002C5E26" w:rsidP="00624738">
            <w:pPr>
              <w:rPr>
                <w:rFonts w:ascii="Times New Roman" w:hAnsi="Times New Roman" w:cs="Times New Roman"/>
                <w:sz w:val="36"/>
                <w:szCs w:val="56"/>
              </w:rPr>
            </w:pPr>
            <w:r w:rsidRPr="002C5E26">
              <w:rPr>
                <w:rFonts w:ascii="Times New Roman" w:hAnsi="Times New Roman" w:cs="Times New Roman"/>
                <w:sz w:val="32"/>
              </w:rPr>
              <w:t xml:space="preserve">Русский </w:t>
            </w:r>
          </w:p>
          <w:p w:rsidR="0052723D" w:rsidRPr="00624738" w:rsidRDefault="0052723D" w:rsidP="00624738">
            <w:pPr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820467" w:rsidRPr="002C5E26" w:rsidRDefault="002C5E26" w:rsidP="002C5E26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 w:rsidRPr="00D42960">
              <w:rPr>
                <w:rFonts w:ascii="Times New Roman" w:hAnsi="Times New Roman" w:cs="Times New Roman"/>
                <w:b/>
                <w:sz w:val="28"/>
                <w:szCs w:val="56"/>
              </w:rPr>
              <w:t>В прописи</w:t>
            </w:r>
            <w:r w:rsidRPr="002C5E26"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>стр. 11,12</w:t>
            </w:r>
          </w:p>
        </w:tc>
      </w:tr>
      <w:tr w:rsidR="002C5E26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2C5E26" w:rsidRPr="002C5E26" w:rsidRDefault="002C5E26" w:rsidP="006247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2C5E26" w:rsidRDefault="002C5E26" w:rsidP="002C5E26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D42960">
              <w:rPr>
                <w:rFonts w:ascii="Times New Roman" w:hAnsi="Times New Roman" w:cs="Times New Roman"/>
                <w:b/>
                <w:sz w:val="28"/>
                <w:szCs w:val="56"/>
              </w:rPr>
              <w:t>В печатной тетради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 стр. 12</w:t>
            </w:r>
          </w:p>
          <w:p w:rsidR="00D42960" w:rsidRPr="002C5E26" w:rsidRDefault="00D42960" w:rsidP="002C5E26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D42960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D42960" w:rsidRDefault="00D42960" w:rsidP="0062473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Физминутка</w:t>
            </w:r>
            <w:proofErr w:type="spellEnd"/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left="30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И ушами шевелит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Вот так! Вот так!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Вот так! Вот так!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Вот так! Вот так!</w:t>
            </w:r>
          </w:p>
          <w:p w:rsidR="00D42960" w:rsidRPr="00A20A03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Зайку волк испугал</w:t>
            </w:r>
          </w:p>
          <w:p w:rsidR="00D42960" w:rsidRPr="00D42960" w:rsidRDefault="00D42960" w:rsidP="00D42960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03">
              <w:rPr>
                <w:rFonts w:ascii="Times New Roman" w:hAnsi="Times New Roman" w:cs="Times New Roman"/>
                <w:sz w:val="28"/>
                <w:szCs w:val="28"/>
              </w:rPr>
              <w:t>Зайка тут же убежал.</w:t>
            </w:r>
          </w:p>
        </w:tc>
      </w:tr>
    </w:tbl>
    <w:p w:rsidR="00AC68EE" w:rsidRDefault="00AC68EE" w:rsidP="002C5E26">
      <w:pPr>
        <w:spacing w:after="0"/>
        <w:rPr>
          <w:rFonts w:ascii="Times New Roman" w:hAnsi="Times New Roman" w:cs="Times New Roman"/>
          <w:sz w:val="32"/>
        </w:rPr>
      </w:pPr>
    </w:p>
    <w:p w:rsidR="00D42960" w:rsidRDefault="00D42960" w:rsidP="00D4296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***********************************************</w:t>
      </w:r>
    </w:p>
    <w:p w:rsidR="002C5E26" w:rsidRPr="00494947" w:rsidRDefault="002C5E26" w:rsidP="00D42960">
      <w:pPr>
        <w:spacing w:after="0"/>
        <w:rPr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32"/>
        </w:rPr>
        <w:t>Предлагаю принять участие</w:t>
      </w:r>
      <w:r w:rsidR="00D42960">
        <w:rPr>
          <w:rFonts w:ascii="Times New Roman" w:hAnsi="Times New Roman" w:cs="Times New Roman"/>
          <w:sz w:val="32"/>
        </w:rPr>
        <w:t>. Желающие могут поучаствовать через меня.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5"/>
        <w:gridCol w:w="7266"/>
      </w:tblGrid>
      <w:tr w:rsidR="002C5E26" w:rsidRPr="00D42960" w:rsidTr="002C5E26">
        <w:trPr>
          <w:trHeight w:val="10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6" w:rsidRPr="00D42960" w:rsidRDefault="002C5E26" w:rsidP="00F445CA">
            <w:pPr>
              <w:pStyle w:val="a7"/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D42960"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561975" cy="593196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4" cy="59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6" w:rsidRPr="00D42960" w:rsidRDefault="002C5E26" w:rsidP="002C5E26">
            <w:pPr>
              <w:pStyle w:val="a7"/>
              <w:spacing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D42960">
              <w:rPr>
                <w:rFonts w:ascii="Arial" w:hAnsi="Arial" w:cs="Arial"/>
                <w:color w:val="7030A0"/>
                <w:sz w:val="28"/>
                <w:szCs w:val="28"/>
              </w:rPr>
              <w:t xml:space="preserve">Оргкомитет </w:t>
            </w:r>
            <w:r w:rsidRPr="00D42960">
              <w:rPr>
                <w:rFonts w:ascii="Arial" w:hAnsi="Arial" w:cs="Arial"/>
                <w:noProof/>
                <w:color w:val="7030A0"/>
                <w:sz w:val="28"/>
                <w:szCs w:val="28"/>
              </w:rPr>
              <w:t xml:space="preserve">конкурса «Кириллица» </w:t>
            </w:r>
            <w:r w:rsidRPr="00D42960">
              <w:rPr>
                <w:rFonts w:ascii="Arial" w:hAnsi="Arial" w:cs="Arial"/>
                <w:color w:val="7030A0"/>
                <w:sz w:val="28"/>
                <w:szCs w:val="28"/>
              </w:rPr>
              <w:t xml:space="preserve">приглашает принять участие в Международном конкурсе по русскому языку </w:t>
            </w:r>
          </w:p>
        </w:tc>
      </w:tr>
    </w:tbl>
    <w:p w:rsidR="002C5E26" w:rsidRPr="00D42960" w:rsidRDefault="002C5E26" w:rsidP="002C5E26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42960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 участию в конкурсе допускаются школьники со 1-го по 11-й класс, а также студенты первых курсов начального и среднего профессионального образования.</w:t>
      </w:r>
    </w:p>
    <w:p w:rsidR="002C5E26" w:rsidRPr="00D42960" w:rsidRDefault="002C5E26" w:rsidP="002C5E26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D42960">
        <w:rPr>
          <w:rFonts w:ascii="Times New Roman" w:hAnsi="Times New Roman"/>
          <w:b/>
          <w:color w:val="7030A0"/>
          <w:sz w:val="24"/>
          <w:szCs w:val="24"/>
        </w:rPr>
        <w:t>Приём заявок осуществляется с 21.09.2017 по 28.09.2017</w:t>
      </w:r>
    </w:p>
    <w:p w:rsidR="002C5E26" w:rsidRPr="00D42960" w:rsidRDefault="002C5E26" w:rsidP="002C5E26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7030A0"/>
          <w:sz w:val="24"/>
          <w:szCs w:val="24"/>
        </w:rPr>
      </w:pPr>
      <w:r w:rsidRPr="00D42960">
        <w:rPr>
          <w:rFonts w:ascii="Times New Roman" w:hAnsi="Times New Roman"/>
          <w:color w:val="7030A0"/>
          <w:sz w:val="24"/>
          <w:szCs w:val="24"/>
        </w:rPr>
        <w:t xml:space="preserve">Провести конкурс и отправить бланки с ответами до </w:t>
      </w:r>
      <w:r w:rsidRPr="00D42960">
        <w:rPr>
          <w:rFonts w:ascii="Times New Roman" w:hAnsi="Times New Roman"/>
          <w:b/>
          <w:color w:val="7030A0"/>
          <w:sz w:val="24"/>
          <w:szCs w:val="24"/>
        </w:rPr>
        <w:t>14.10.2017</w:t>
      </w:r>
    </w:p>
    <w:p w:rsidR="002C5E26" w:rsidRPr="00D42960" w:rsidRDefault="002C5E26" w:rsidP="002C5E26">
      <w:pPr>
        <w:pStyle w:val="a7"/>
        <w:spacing w:after="0" w:line="240" w:lineRule="auto"/>
        <w:ind w:firstLine="709"/>
        <w:rPr>
          <w:rFonts w:ascii="Times New Roman" w:hAnsi="Times New Roman"/>
          <w:i/>
          <w:color w:val="7030A0"/>
          <w:sz w:val="24"/>
          <w:szCs w:val="24"/>
          <w:u w:val="single"/>
        </w:rPr>
      </w:pPr>
      <w:r w:rsidRPr="00D42960">
        <w:rPr>
          <w:rFonts w:ascii="Times New Roman" w:hAnsi="Times New Roman"/>
          <w:i/>
          <w:color w:val="7030A0"/>
          <w:sz w:val="24"/>
          <w:szCs w:val="24"/>
          <w:u w:val="single"/>
        </w:rPr>
        <w:t>О заданиях.</w:t>
      </w:r>
    </w:p>
    <w:p w:rsidR="002C5E26" w:rsidRPr="00D42960" w:rsidRDefault="002C5E26" w:rsidP="002C5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Олимпиадные задания содержат 15 вопросов с выбором ответа. В каждом предлагаемом задании может быть один или несколько верных ответов, соответствующие варианты необходимо указать с помощью «метки». </w:t>
      </w:r>
    </w:p>
    <w:p w:rsidR="002C5E26" w:rsidRPr="00D42960" w:rsidRDefault="002C5E26" w:rsidP="002C5E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D42960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Награждение.</w:t>
      </w:r>
    </w:p>
    <w:p w:rsidR="002C5E26" w:rsidRPr="00D42960" w:rsidRDefault="002C5E26" w:rsidP="002C5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42960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-Все участники, без исключения, получат </w:t>
      </w:r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>Сертификаты участников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, а наиболее отличившиеся по итогам олимпиад  - </w:t>
      </w:r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>Дипломы I, II, III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 степени, </w:t>
      </w:r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>ценные подарки и призы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</w:p>
    <w:p w:rsidR="002C5E26" w:rsidRPr="00D42960" w:rsidRDefault="002C5E26" w:rsidP="002C5E26">
      <w:pPr>
        <w:spacing w:after="0" w:line="240" w:lineRule="auto"/>
        <w:ind w:firstLine="709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D42960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Как принять участие?</w:t>
      </w:r>
    </w:p>
    <w:p w:rsidR="002C5E26" w:rsidRPr="00D42960" w:rsidRDefault="002C5E26" w:rsidP="002C5E26">
      <w:pPr>
        <w:widowControl w:val="0"/>
        <w:shd w:val="clear" w:color="auto" w:fill="FFFFFF"/>
        <w:autoSpaceDE w:val="0"/>
        <w:autoSpaceDN w:val="0"/>
        <w:adjustRightInd w:val="0"/>
        <w:spacing w:before="150" w:after="0" w:line="240" w:lineRule="atLeast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Чтобы </w:t>
      </w:r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принять </w:t>
      </w:r>
      <w:proofErr w:type="spellStart"/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>участие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>в</w:t>
      </w:r>
      <w:proofErr w:type="spellEnd"/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D42960">
        <w:rPr>
          <w:rFonts w:ascii="Times New Roman" w:hAnsi="Times New Roman" w:cs="Times New Roman"/>
          <w:color w:val="7030A0"/>
          <w:sz w:val="24"/>
          <w:szCs w:val="24"/>
        </w:rPr>
        <w:t>конкурсе</w:t>
      </w:r>
      <w:proofErr w:type="gramEnd"/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 «Кириллица», </w:t>
      </w:r>
      <w:r w:rsidRPr="00D42960">
        <w:rPr>
          <w:rFonts w:ascii="Times New Roman" w:hAnsi="Times New Roman" w:cs="Times New Roman"/>
          <w:b/>
          <w:i/>
          <w:color w:val="7030A0"/>
          <w:sz w:val="24"/>
          <w:szCs w:val="24"/>
        </w:rPr>
        <w:t>школьному организатору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 (организаторам) необходимо пройти регистрацию на сайте, создать свой Личный кабинет, собрать регистрационный взнос. Стоимость организационного взноса составляет </w:t>
      </w:r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>70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 рублей за одного участника. Он делится на две части:  </w:t>
      </w:r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>65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 рублей высылаются в оргкомитет конкурса («Кириллица»), </w:t>
      </w:r>
      <w:r w:rsidRPr="00D42960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D42960">
        <w:rPr>
          <w:rFonts w:ascii="Times New Roman" w:hAnsi="Times New Roman" w:cs="Times New Roman"/>
          <w:color w:val="7030A0"/>
          <w:sz w:val="24"/>
          <w:szCs w:val="24"/>
        </w:rPr>
        <w:t xml:space="preserve"> рублей остаются в школе на сопутствующие организационные расходы, телефонные звонки и прочее.  </w:t>
      </w:r>
    </w:p>
    <w:p w:rsidR="002C5E26" w:rsidRPr="00D42960" w:rsidRDefault="002C5E26" w:rsidP="002C5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42960">
        <w:rPr>
          <w:rFonts w:ascii="Times New Roman" w:hAnsi="Times New Roman" w:cs="Times New Roman"/>
          <w:color w:val="7030A0"/>
          <w:sz w:val="24"/>
          <w:szCs w:val="24"/>
        </w:rPr>
        <w:t>Все наградные документы отправляются в личный кабинет организатора или по почте России (по желанию).</w:t>
      </w:r>
    </w:p>
    <w:p w:rsidR="002C5E26" w:rsidRPr="00D42960" w:rsidRDefault="002C5E26" w:rsidP="002C5E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42960">
        <w:rPr>
          <w:rFonts w:ascii="Times New Roman" w:hAnsi="Times New Roman" w:cs="Times New Roman"/>
          <w:i/>
          <w:color w:val="7030A0"/>
          <w:sz w:val="24"/>
          <w:szCs w:val="24"/>
        </w:rPr>
        <w:t>Во избежание недоразумения указывайте точные данные об образовательном учреждении.</w:t>
      </w:r>
    </w:p>
    <w:p w:rsidR="002C5E26" w:rsidRPr="00D42960" w:rsidRDefault="002C5E26" w:rsidP="002C5E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42960">
        <w:rPr>
          <w:rFonts w:ascii="Times New Roman" w:hAnsi="Times New Roman" w:cs="Times New Roman"/>
          <w:i/>
          <w:color w:val="7030A0"/>
          <w:sz w:val="24"/>
          <w:szCs w:val="24"/>
        </w:rPr>
        <w:t>Олимпиады заочные и проводятся в школах в срок, установленный регламентом, который отправляется вместе  с заданиями.</w:t>
      </w:r>
    </w:p>
    <w:p w:rsidR="002C5E26" w:rsidRPr="00D42960" w:rsidRDefault="002C5E26" w:rsidP="002C5E26">
      <w:pPr>
        <w:spacing w:after="0" w:line="200" w:lineRule="exact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D42960" w:rsidRDefault="00D42960" w:rsidP="00D4296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***********************************************</w:t>
      </w:r>
    </w:p>
    <w:p w:rsidR="002C5E26" w:rsidRDefault="00D42960" w:rsidP="002C5E26">
      <w:pPr>
        <w:spacing w:after="0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НАПОМИНАЮ</w:t>
      </w:r>
    </w:p>
    <w:p w:rsidR="00D42960" w:rsidRDefault="00D42960" w:rsidP="002C5E26">
      <w:pPr>
        <w:spacing w:after="0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Сообщите, если решили самостоятельно или желаете через меня. Пока мне только сообщили </w:t>
      </w:r>
      <w:proofErr w:type="spellStart"/>
      <w:r>
        <w:rPr>
          <w:rFonts w:ascii="Times New Roman" w:hAnsi="Times New Roman" w:cs="Times New Roman"/>
          <w:sz w:val="32"/>
        </w:rPr>
        <w:t>Абушаевы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D42960" w:rsidRDefault="00D42960" w:rsidP="00D4296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Образовательный портал ПРОДЛЁНКА</w:t>
      </w:r>
    </w:p>
    <w:p w:rsidR="00D42960" w:rsidRPr="002F39D8" w:rsidRDefault="00D42960" w:rsidP="00D4296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2F39D8">
        <w:rPr>
          <w:sz w:val="24"/>
          <w:szCs w:val="24"/>
        </w:rPr>
        <w:t>Расписание Всероссийских и Международных предметных испытаний для учащихся 1-4 классов на сентябрь 2017 года</w:t>
      </w:r>
    </w:p>
    <w:tbl>
      <w:tblPr>
        <w:tblW w:w="10774" w:type="dxa"/>
        <w:tblCellSpacing w:w="15" w:type="dxa"/>
        <w:tblInd w:w="-2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9214"/>
      </w:tblGrid>
      <w:tr w:rsidR="00D42960" w:rsidRPr="00186953" w:rsidTr="00F445CA">
        <w:trPr>
          <w:trHeight w:val="259"/>
          <w:tblCellSpacing w:w="15" w:type="dxa"/>
        </w:trPr>
        <w:tc>
          <w:tcPr>
            <w:tcW w:w="1515" w:type="dxa"/>
            <w:shd w:val="clear" w:color="auto" w:fill="auto"/>
            <w:noWrap/>
            <w:tcMar>
              <w:top w:w="0" w:type="dxa"/>
              <w:left w:w="15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r w:rsidRPr="00186953">
              <w:rPr>
                <w:rFonts w:ascii="Cambria" w:hAnsi="Cambria"/>
              </w:rPr>
              <w:t>01.09.2017 – 30.09.2017</w:t>
            </w:r>
          </w:p>
        </w:tc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hyperlink r:id="rId6" w:history="1">
              <w:r w:rsidRPr="00186953">
                <w:rPr>
                  <w:rStyle w:val="a6"/>
                  <w:rFonts w:ascii="Cambria" w:hAnsi="Cambria"/>
                </w:rPr>
                <w:t>Всероссийская олимпиада по русскому языку для 1-4 классов «От</w:t>
              </w:r>
              <w:proofErr w:type="gramStart"/>
              <w:r w:rsidRPr="00186953">
                <w:rPr>
                  <w:rStyle w:val="a6"/>
                  <w:rFonts w:ascii="Cambria" w:hAnsi="Cambria"/>
                </w:rPr>
                <w:t xml:space="preserve"> А</w:t>
              </w:r>
              <w:proofErr w:type="gramEnd"/>
              <w:r w:rsidRPr="00186953">
                <w:rPr>
                  <w:rStyle w:val="a6"/>
                  <w:rFonts w:ascii="Cambria" w:hAnsi="Cambria"/>
                </w:rPr>
                <w:t xml:space="preserve"> до Я»</w:t>
              </w:r>
            </w:hyperlink>
          </w:p>
        </w:tc>
      </w:tr>
      <w:tr w:rsidR="00D42960" w:rsidRPr="00186953" w:rsidTr="00F445CA">
        <w:trPr>
          <w:tblCellSpacing w:w="15" w:type="dxa"/>
        </w:trPr>
        <w:tc>
          <w:tcPr>
            <w:tcW w:w="1515" w:type="dxa"/>
            <w:shd w:val="clear" w:color="auto" w:fill="auto"/>
            <w:noWrap/>
            <w:tcMar>
              <w:top w:w="0" w:type="dxa"/>
              <w:left w:w="15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r w:rsidRPr="00186953">
              <w:rPr>
                <w:rFonts w:ascii="Cambria" w:hAnsi="Cambria"/>
              </w:rPr>
              <w:t>01.09.2017 – 30.09.2017</w:t>
            </w:r>
          </w:p>
        </w:tc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hyperlink r:id="rId7" w:history="1">
              <w:r w:rsidRPr="00186953">
                <w:rPr>
                  <w:rStyle w:val="a6"/>
                  <w:rFonts w:ascii="Cambria" w:hAnsi="Cambria"/>
                </w:rPr>
                <w:t>Всероссийская олимпиада по математике для 1-4 классов «Бесконечный мир чисел»</w:t>
              </w:r>
            </w:hyperlink>
          </w:p>
        </w:tc>
      </w:tr>
      <w:tr w:rsidR="00D42960" w:rsidRPr="00186953" w:rsidTr="00F445CA">
        <w:trPr>
          <w:tblCellSpacing w:w="15" w:type="dxa"/>
        </w:trPr>
        <w:tc>
          <w:tcPr>
            <w:tcW w:w="1515" w:type="dxa"/>
            <w:shd w:val="clear" w:color="auto" w:fill="auto"/>
            <w:noWrap/>
            <w:tcMar>
              <w:top w:w="0" w:type="dxa"/>
              <w:left w:w="15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r w:rsidRPr="00186953">
              <w:rPr>
                <w:rFonts w:ascii="Cambria" w:hAnsi="Cambria"/>
              </w:rPr>
              <w:t>01.09.2017 – 30.09.2017</w:t>
            </w:r>
          </w:p>
        </w:tc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hyperlink r:id="rId8" w:history="1">
              <w:r w:rsidRPr="00186953">
                <w:rPr>
                  <w:rStyle w:val="a6"/>
                  <w:rFonts w:ascii="Cambria" w:hAnsi="Cambria"/>
                </w:rPr>
                <w:t>Международная олимпиада по литературному чтению для 1-4 классов «Встреча с книгой»</w:t>
              </w:r>
            </w:hyperlink>
          </w:p>
        </w:tc>
      </w:tr>
      <w:tr w:rsidR="00D42960" w:rsidRPr="00186953" w:rsidTr="00F445CA">
        <w:trPr>
          <w:tblCellSpacing w:w="15" w:type="dxa"/>
        </w:trPr>
        <w:tc>
          <w:tcPr>
            <w:tcW w:w="1515" w:type="dxa"/>
            <w:shd w:val="clear" w:color="auto" w:fill="auto"/>
            <w:noWrap/>
            <w:tcMar>
              <w:top w:w="0" w:type="dxa"/>
              <w:left w:w="15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r w:rsidRPr="00186953">
              <w:rPr>
                <w:rFonts w:ascii="Cambria" w:hAnsi="Cambria"/>
              </w:rPr>
              <w:t>01.09.2017 – 30.09.2017</w:t>
            </w:r>
          </w:p>
        </w:tc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hyperlink r:id="rId9" w:history="1">
              <w:r w:rsidRPr="00186953">
                <w:rPr>
                  <w:rStyle w:val="a6"/>
                  <w:rFonts w:ascii="Cambria" w:hAnsi="Cambria"/>
                </w:rPr>
                <w:t>Международная олимпиада по окружающему миру для 1-4 классов «Планета знаний»</w:t>
              </w:r>
            </w:hyperlink>
          </w:p>
        </w:tc>
      </w:tr>
      <w:tr w:rsidR="00D42960" w:rsidRPr="00186953" w:rsidTr="00F445CA">
        <w:trPr>
          <w:tblCellSpacing w:w="15" w:type="dxa"/>
        </w:trPr>
        <w:tc>
          <w:tcPr>
            <w:tcW w:w="1515" w:type="dxa"/>
            <w:shd w:val="clear" w:color="auto" w:fill="auto"/>
            <w:noWrap/>
            <w:tcMar>
              <w:top w:w="0" w:type="dxa"/>
              <w:left w:w="15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r w:rsidRPr="00186953">
              <w:rPr>
                <w:rFonts w:ascii="Cambria" w:hAnsi="Cambria"/>
              </w:rPr>
              <w:t>01.09.2017 – 31.10.2017</w:t>
            </w:r>
          </w:p>
        </w:tc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hyperlink r:id="rId10" w:history="1">
              <w:r w:rsidRPr="00186953">
                <w:rPr>
                  <w:rStyle w:val="a6"/>
                  <w:rFonts w:ascii="Cambria" w:hAnsi="Cambria"/>
                </w:rPr>
                <w:t>Всероссийская олимпиада по ОБЖ для 1-4 классов «Азбука безопасности»</w:t>
              </w:r>
            </w:hyperlink>
          </w:p>
        </w:tc>
      </w:tr>
      <w:tr w:rsidR="00D42960" w:rsidRPr="00186953" w:rsidTr="00F445CA">
        <w:trPr>
          <w:tblCellSpacing w:w="15" w:type="dxa"/>
        </w:trPr>
        <w:tc>
          <w:tcPr>
            <w:tcW w:w="1515" w:type="dxa"/>
            <w:shd w:val="clear" w:color="auto" w:fill="auto"/>
            <w:noWrap/>
            <w:tcMar>
              <w:top w:w="0" w:type="dxa"/>
              <w:left w:w="15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r w:rsidRPr="00186953">
              <w:rPr>
                <w:rFonts w:ascii="Cambria" w:hAnsi="Cambria"/>
              </w:rPr>
              <w:t>01.09.2017 – 31.10.2017</w:t>
            </w:r>
          </w:p>
        </w:tc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375" w:type="dxa"/>
              <w:right w:w="0" w:type="dxa"/>
            </w:tcMar>
            <w:hideMark/>
          </w:tcPr>
          <w:p w:rsidR="00D42960" w:rsidRPr="00186953" w:rsidRDefault="00D42960" w:rsidP="00D42960">
            <w:pPr>
              <w:spacing w:after="0"/>
              <w:rPr>
                <w:rFonts w:ascii="Cambria" w:hAnsi="Cambria"/>
              </w:rPr>
            </w:pPr>
            <w:hyperlink r:id="rId11" w:history="1">
              <w:r w:rsidRPr="00186953">
                <w:rPr>
                  <w:rStyle w:val="a6"/>
                  <w:rFonts w:ascii="Cambria" w:hAnsi="Cambria"/>
                </w:rPr>
                <w:t>Всероссийская интеллектуальная викторина для 1-4 классов «</w:t>
              </w:r>
              <w:proofErr w:type="spellStart"/>
              <w:r w:rsidRPr="00186953">
                <w:rPr>
                  <w:rStyle w:val="a6"/>
                  <w:rFonts w:ascii="Cambria" w:hAnsi="Cambria"/>
                </w:rPr>
                <w:t>Супер</w:t>
              </w:r>
              <w:proofErr w:type="spellEnd"/>
              <w:r w:rsidRPr="00186953">
                <w:rPr>
                  <w:rStyle w:val="a6"/>
                  <w:rFonts w:ascii="Cambria" w:hAnsi="Cambria"/>
                </w:rPr>
                <w:t xml:space="preserve"> эрудит»</w:t>
              </w:r>
            </w:hyperlink>
          </w:p>
        </w:tc>
      </w:tr>
    </w:tbl>
    <w:p w:rsidR="00D42960" w:rsidRPr="00820467" w:rsidRDefault="00D42960" w:rsidP="00D42960">
      <w:pPr>
        <w:spacing w:after="0"/>
        <w:ind w:firstLine="709"/>
        <w:rPr>
          <w:rFonts w:ascii="Times New Roman" w:hAnsi="Times New Roman" w:cs="Times New Roman"/>
          <w:sz w:val="32"/>
        </w:rPr>
      </w:pPr>
    </w:p>
    <w:sectPr w:rsidR="00D42960" w:rsidRPr="00820467" w:rsidSect="0015400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05A"/>
    <w:multiLevelType w:val="hybridMultilevel"/>
    <w:tmpl w:val="40849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68CB"/>
    <w:multiLevelType w:val="hybridMultilevel"/>
    <w:tmpl w:val="D0EA282E"/>
    <w:lvl w:ilvl="0" w:tplc="28745E8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7886"/>
    <w:multiLevelType w:val="hybridMultilevel"/>
    <w:tmpl w:val="E3E0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53770C"/>
    <w:multiLevelType w:val="hybridMultilevel"/>
    <w:tmpl w:val="76E6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5B79"/>
    <w:multiLevelType w:val="hybridMultilevel"/>
    <w:tmpl w:val="F46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1A4"/>
    <w:rsid w:val="00007276"/>
    <w:rsid w:val="000B1FF9"/>
    <w:rsid w:val="000D40B7"/>
    <w:rsid w:val="00133322"/>
    <w:rsid w:val="00154000"/>
    <w:rsid w:val="002C51A4"/>
    <w:rsid w:val="002C5E26"/>
    <w:rsid w:val="004245E2"/>
    <w:rsid w:val="00435794"/>
    <w:rsid w:val="004758AF"/>
    <w:rsid w:val="004B0399"/>
    <w:rsid w:val="004D493E"/>
    <w:rsid w:val="0052723D"/>
    <w:rsid w:val="00543D29"/>
    <w:rsid w:val="005721B0"/>
    <w:rsid w:val="00624738"/>
    <w:rsid w:val="00650553"/>
    <w:rsid w:val="00696557"/>
    <w:rsid w:val="007300EC"/>
    <w:rsid w:val="00775ABA"/>
    <w:rsid w:val="00820467"/>
    <w:rsid w:val="008805DA"/>
    <w:rsid w:val="008F4B6F"/>
    <w:rsid w:val="00946442"/>
    <w:rsid w:val="00AC68EE"/>
    <w:rsid w:val="00B36886"/>
    <w:rsid w:val="00BD638E"/>
    <w:rsid w:val="00C52558"/>
    <w:rsid w:val="00D0163D"/>
    <w:rsid w:val="00D16AF8"/>
    <w:rsid w:val="00D42960"/>
    <w:rsid w:val="00DF7AB8"/>
    <w:rsid w:val="00E77FA2"/>
    <w:rsid w:val="00EA0772"/>
    <w:rsid w:val="00F53A57"/>
    <w:rsid w:val="00F7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E2"/>
  </w:style>
  <w:style w:type="paragraph" w:styleId="2">
    <w:name w:val="heading 2"/>
    <w:basedOn w:val="a"/>
    <w:link w:val="20"/>
    <w:qFormat/>
    <w:rsid w:val="002C5E2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C5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D49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C5E26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2C5E26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uiPriority w:val="99"/>
    <w:rsid w:val="002C5E26"/>
    <w:rPr>
      <w:color w:val="0000FF"/>
      <w:u w:val="single"/>
    </w:rPr>
  </w:style>
  <w:style w:type="paragraph" w:customStyle="1" w:styleId="a7">
    <w:name w:val="Базовый"/>
    <w:rsid w:val="002C5E26"/>
    <w:pPr>
      <w:suppressAutoHyphens/>
    </w:pPr>
    <w:rPr>
      <w:rFonts w:ascii="Calibri" w:eastAsia="SimSu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E2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429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C5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vserossijskie-olimpiady/9772-mezhdunarodnaja-olimpiada-po-literaturnomu-cht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dlenka.org/vserossijskie-olimpiady/9773-vserossijskaja-olimpiada-po-matematike-dlja-14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vserossijskie-olimpiady/9774-vserossijskaja-olimpiada-po-russkomu-jazyku-dlja.html" TargetMode="External"/><Relationship Id="rId11" Type="http://schemas.openxmlformats.org/officeDocument/2006/relationships/hyperlink" Target="https://www.prodlenka.org/vserossijskie-olimpiady/9767-vserossijskaja-intellektualnaja-viktorina-dlja-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rodlenka.org/vserossijskie-olimpiady/9770-vserossijskaja-olimpiada-po-obzh-dlja-14-klas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vserossijskie-olimpiady/9771-mezhdunarodnaja-olimpiada-po-okruzhajuschemu-miru-d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2017-09-03T09:57:00Z</cp:lastPrinted>
  <dcterms:created xsi:type="dcterms:W3CDTF">2017-09-25T10:04:00Z</dcterms:created>
  <dcterms:modified xsi:type="dcterms:W3CDTF">2017-09-25T10:04:00Z</dcterms:modified>
</cp:coreProperties>
</file>